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ED20" w14:textId="77777777" w:rsidR="005653F4" w:rsidRDefault="00760941">
      <w:pPr>
        <w:pStyle w:val="Heading1"/>
        <w:spacing w:before="240" w:after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32"/>
          <w:szCs w:val="32"/>
        </w:rPr>
        <w:t>FORMULÁR NA UPLATNENIE REKLAMÁCIE</w:t>
      </w:r>
    </w:p>
    <w:p w14:paraId="67E3BB77" w14:textId="77777777" w:rsidR="005653F4" w:rsidRDefault="00760941">
      <w:pPr>
        <w:pStyle w:val="normal0"/>
        <w:spacing w:before="160" w:after="160"/>
        <w:ind w:right="113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(vyplňte tento formulár a odošlite ho späť iba v prípade, že chcete reklamovať tovar v zákonnej dobe. Formulár je potrebné vytlačiť, podpísať a zaslať naskenovaný na nižšie uvedenú e-mailovú adresu, prípadne ho vložiť do zásielky s vráteným tovarom) . </w:t>
      </w:r>
    </w:p>
    <w:p w14:paraId="269BB214" w14:textId="77777777" w:rsidR="005653F4" w:rsidRDefault="00760941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Adresát (predávajúci):</w:t>
      </w:r>
    </w:p>
    <w:p w14:paraId="3E0B67AE" w14:textId="77777777" w:rsidR="005653F4" w:rsidRDefault="0076094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Internetový obchod:</w:t>
      </w:r>
      <w:r>
        <w:rPr>
          <w:rFonts w:ascii="Calibri" w:eastAsia="Calibri" w:hAnsi="Calibri" w:cs="Calibri"/>
        </w:rPr>
        <w:tab/>
        <w:t>www.nonari.sk</w:t>
      </w:r>
    </w:p>
    <w:p w14:paraId="569563D0" w14:textId="77777777" w:rsidR="005653F4" w:rsidRDefault="0076094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Spoločnosť: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KN NONASEP s.r.o.</w:t>
      </w:r>
    </w:p>
    <w:p w14:paraId="3C230817" w14:textId="77777777" w:rsidR="005653F4" w:rsidRDefault="00760941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So sídlom: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</w:t>
      </w:r>
      <w:r>
        <w:rPr>
          <w:rFonts w:ascii="Times New Roman" w:eastAsia="Times New Roman" w:hAnsi="Times New Roman" w:cs="Times New Roman"/>
        </w:rPr>
        <w:t>Štíhlách 2051/2</w:t>
      </w:r>
      <w:r>
        <w:rPr>
          <w:rFonts w:ascii="Calibri" w:eastAsia="Calibri" w:hAnsi="Calibri" w:cs="Calibri"/>
        </w:rPr>
        <w:t>, 142 00 Praha 4</w:t>
      </w:r>
    </w:p>
    <w:p w14:paraId="26FA38EB" w14:textId="77777777" w:rsidR="005653F4" w:rsidRDefault="0076094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IČ/DIČ: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09983252</w:t>
      </w:r>
    </w:p>
    <w:p w14:paraId="68664BB0" w14:textId="77777777" w:rsidR="005653F4" w:rsidRDefault="00760941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E-mailová adresa:</w:t>
      </w:r>
      <w:r>
        <w:rPr>
          <w:rFonts w:ascii="Calibri" w:eastAsia="Calibri" w:hAnsi="Calibri" w:cs="Calibri"/>
        </w:rPr>
        <w:tab/>
        <w:t>info@nonari.sk</w:t>
      </w:r>
    </w:p>
    <w:p w14:paraId="3772813F" w14:textId="4A3E5606" w:rsidR="005653F4" w:rsidRDefault="00A66C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Telefónne číslo: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+421222205109</w:t>
      </w:r>
      <w:bookmarkStart w:id="0" w:name="_GoBack"/>
      <w:bookmarkEnd w:id="0"/>
    </w:p>
    <w:p w14:paraId="3ED50D5A" w14:textId="77777777" w:rsidR="005653F4" w:rsidRDefault="005653F4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</w:rPr>
      </w:pPr>
    </w:p>
    <w:p w14:paraId="0E6E09C5" w14:textId="77777777" w:rsidR="005653F4" w:rsidRDefault="00760941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Spotrebiteľ:</w:t>
      </w:r>
    </w:p>
    <w:p w14:paraId="2E797667" w14:textId="77777777" w:rsidR="005653F4" w:rsidRDefault="00760941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Meno a priezvisko:</w:t>
      </w:r>
      <w:r>
        <w:rPr>
          <w:rFonts w:ascii="Calibri" w:eastAsia="Calibri" w:hAnsi="Calibri" w:cs="Calibri"/>
        </w:rPr>
        <w:tab/>
      </w:r>
    </w:p>
    <w:p w14:paraId="04C00ADD" w14:textId="77777777" w:rsidR="005653F4" w:rsidRDefault="00760941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</w:t>
      </w:r>
      <w:r>
        <w:rPr>
          <w:rFonts w:ascii="Calibri" w:eastAsia="Calibri" w:hAnsi="Calibri" w:cs="Calibri"/>
        </w:rPr>
        <w:tab/>
      </w:r>
    </w:p>
    <w:p w14:paraId="566D71A9" w14:textId="77777777" w:rsidR="005653F4" w:rsidRDefault="00760941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Telefón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3FAE5522" w14:textId="77777777" w:rsidR="005653F4" w:rsidRDefault="00760941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</w:p>
    <w:p w14:paraId="1E04D30B" w14:textId="77777777" w:rsidR="005653F4" w:rsidRDefault="00760941">
      <w:pPr>
        <w:pStyle w:val="normal0"/>
        <w:tabs>
          <w:tab w:val="left" w:pos="3735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Dátum objednania</w:t>
      </w:r>
      <w:r>
        <w:rPr>
          <w:rFonts w:ascii="Calibri" w:eastAsia="Calibri" w:hAnsi="Calibri" w:cs="Calibri"/>
        </w:rPr>
        <w:t>:</w:t>
      </w:r>
    </w:p>
    <w:p w14:paraId="3A2110BB" w14:textId="77777777" w:rsidR="005653F4" w:rsidRDefault="00760941">
      <w:pPr>
        <w:pStyle w:val="normal0"/>
        <w:tabs>
          <w:tab w:val="left" w:pos="3735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Dátum obdržania</w:t>
      </w:r>
      <w:r>
        <w:rPr>
          <w:rFonts w:ascii="Calibri" w:eastAsia="Calibri" w:hAnsi="Calibri" w:cs="Calibri"/>
        </w:rPr>
        <w:t>:</w:t>
      </w:r>
    </w:p>
    <w:p w14:paraId="218BB791" w14:textId="77777777" w:rsidR="005653F4" w:rsidRDefault="00760941">
      <w:pPr>
        <w:pStyle w:val="normal0"/>
        <w:tabs>
          <w:tab w:val="left" w:pos="3735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Číslo objednávky:</w:t>
      </w:r>
    </w:p>
    <w:p w14:paraId="080E0328" w14:textId="77777777" w:rsidR="005653F4" w:rsidRDefault="00760941">
      <w:pPr>
        <w:pStyle w:val="normal0"/>
        <w:tabs>
          <w:tab w:val="left" w:pos="3735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Číslo účtu </w:t>
      </w:r>
      <w:r>
        <w:rPr>
          <w:rFonts w:ascii="Times New Roman" w:eastAsia="Times New Roman" w:hAnsi="Times New Roman" w:cs="Times New Roman"/>
          <w:i/>
        </w:rPr>
        <w:t>(ak si prajete vrátiť peniaze)</w:t>
      </w:r>
      <w:r>
        <w:rPr>
          <w:rFonts w:ascii="Times New Roman" w:eastAsia="Times New Roman" w:hAnsi="Times New Roman" w:cs="Times New Roman"/>
          <w:b/>
        </w:rPr>
        <w:t>:</w:t>
      </w:r>
    </w:p>
    <w:p w14:paraId="1C9BC1F7" w14:textId="77777777" w:rsidR="005653F4" w:rsidRDefault="005653F4">
      <w:pPr>
        <w:pStyle w:val="normal0"/>
        <w:tabs>
          <w:tab w:val="left" w:pos="2550"/>
        </w:tabs>
        <w:ind w:right="113"/>
        <w:jc w:val="both"/>
        <w:rPr>
          <w:rFonts w:ascii="Calibri" w:eastAsia="Calibri" w:hAnsi="Calibri" w:cs="Calibri"/>
          <w:b/>
        </w:rPr>
      </w:pPr>
    </w:p>
    <w:p w14:paraId="1E6CEF8F" w14:textId="77777777" w:rsidR="005653F4" w:rsidRDefault="005653F4">
      <w:pPr>
        <w:pStyle w:val="normal0"/>
        <w:spacing w:before="160" w:after="160"/>
        <w:ind w:right="113"/>
        <w:jc w:val="both"/>
        <w:rPr>
          <w:rFonts w:ascii="Calibri" w:eastAsia="Calibri" w:hAnsi="Calibri" w:cs="Calibri"/>
          <w:b/>
        </w:rPr>
      </w:pPr>
    </w:p>
    <w:p w14:paraId="542EF7B9" w14:textId="77777777" w:rsidR="005653F4" w:rsidRDefault="00760941">
      <w:pPr>
        <w:pStyle w:val="normal0"/>
        <w:spacing w:before="160" w:after="160"/>
        <w:ind w:right="113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Uplatnenie práva z chybného plnenia (reklamácia)</w:t>
      </w:r>
    </w:p>
    <w:p w14:paraId="28E24595" w14:textId="77777777" w:rsidR="005653F4" w:rsidRDefault="00760941">
      <w:pPr>
        <w:pStyle w:val="normal0"/>
        <w:spacing w:before="160" w:after="160"/>
        <w:ind w:right="1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Názov výrobku a popis závady:</w:t>
      </w:r>
    </w:p>
    <w:p w14:paraId="0B9422A6" w14:textId="77777777" w:rsidR="005653F4" w:rsidRDefault="005653F4">
      <w:pPr>
        <w:pStyle w:val="normal0"/>
        <w:spacing w:before="160" w:after="160"/>
        <w:ind w:right="113"/>
        <w:jc w:val="both"/>
        <w:rPr>
          <w:rFonts w:ascii="Times New Roman" w:eastAsia="Times New Roman" w:hAnsi="Times New Roman" w:cs="Times New Roman"/>
        </w:rPr>
      </w:pPr>
    </w:p>
    <w:p w14:paraId="4D01F2A6" w14:textId="77777777" w:rsidR="005653F4" w:rsidRDefault="005653F4">
      <w:pPr>
        <w:pStyle w:val="normal0"/>
        <w:spacing w:before="160" w:after="160"/>
        <w:ind w:right="113"/>
        <w:jc w:val="both"/>
        <w:rPr>
          <w:rFonts w:ascii="Times New Roman" w:eastAsia="Times New Roman" w:hAnsi="Times New Roman" w:cs="Times New Roman"/>
        </w:rPr>
      </w:pPr>
    </w:p>
    <w:p w14:paraId="5EC6BAEC" w14:textId="77777777" w:rsidR="005653F4" w:rsidRDefault="00760941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Preferovaný spôsob vybavenia reklamácie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zakrúžkujte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>
        <w:rPr>
          <w:rFonts w:ascii="Times" w:eastAsia="Times" w:hAnsi="Times" w:cs="Times"/>
          <w:sz w:val="20"/>
          <w:szCs w:val="20"/>
        </w:rPr>
        <w:t>:</w:t>
      </w:r>
    </w:p>
    <w:p w14:paraId="08FDC9CD" w14:textId="77777777" w:rsidR="005653F4" w:rsidRDefault="005653F4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0B337DB1" w14:textId="77777777" w:rsidR="005653F4" w:rsidRDefault="00760941">
      <w:pPr>
        <w:pStyle w:val="normal0"/>
        <w:numPr>
          <w:ilvl w:val="0"/>
          <w:numId w:val="1"/>
        </w:numPr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OPRAVA</w:t>
      </w:r>
    </w:p>
    <w:p w14:paraId="516995F7" w14:textId="77777777" w:rsidR="005653F4" w:rsidRDefault="00760941">
      <w:pPr>
        <w:pStyle w:val="normal0"/>
        <w:numPr>
          <w:ilvl w:val="0"/>
          <w:numId w:val="1"/>
        </w:numPr>
        <w:spacing w:line="360" w:lineRule="auto"/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Times" w:eastAsia="Times" w:hAnsi="Times" w:cs="Times"/>
          <w:sz w:val="20"/>
          <w:szCs w:val="20"/>
        </w:rPr>
        <w:t>VÝMENA</w:t>
      </w:r>
    </w:p>
    <w:p w14:paraId="5AAAF414" w14:textId="77777777" w:rsidR="005653F4" w:rsidRDefault="00760941">
      <w:pPr>
        <w:pStyle w:val="normal0"/>
        <w:numPr>
          <w:ilvl w:val="0"/>
          <w:numId w:val="1"/>
        </w:numPr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VR</w:t>
      </w:r>
      <w:r>
        <w:rPr>
          <w:rFonts w:ascii="Times New Roman" w:eastAsia="Times New Roman" w:hAnsi="Times New Roman" w:cs="Times New Roman"/>
          <w:sz w:val="20"/>
          <w:szCs w:val="20"/>
        </w:rPr>
        <w:t>ÁTENIA</w:t>
      </w:r>
    </w:p>
    <w:p w14:paraId="6B628AD0" w14:textId="77777777" w:rsidR="005653F4" w:rsidRDefault="005653F4">
      <w:pPr>
        <w:pStyle w:val="normal0"/>
        <w:tabs>
          <w:tab w:val="left" w:pos="3735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E744ED0" w14:textId="77777777" w:rsidR="005653F4" w:rsidRDefault="005653F4">
      <w:pPr>
        <w:pStyle w:val="normal0"/>
        <w:tabs>
          <w:tab w:val="left" w:pos="3735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F006825" w14:textId="77777777" w:rsidR="005653F4" w:rsidRDefault="00760941">
      <w:pPr>
        <w:pStyle w:val="normal0"/>
        <w:tabs>
          <w:tab w:val="center" w:pos="2025"/>
        </w:tabs>
        <w:spacing w:before="160" w:after="160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Dňa</w:t>
      </w:r>
      <w:r>
        <w:rPr>
          <w:rFonts w:ascii="Calibri" w:eastAsia="Calibri" w:hAnsi="Calibri" w:cs="Calibri"/>
        </w:rPr>
        <w:t xml:space="preserve"> </w:t>
      </w:r>
    </w:p>
    <w:p w14:paraId="1DA7FA1B" w14:textId="77777777" w:rsidR="005653F4" w:rsidRDefault="005653F4">
      <w:pPr>
        <w:pStyle w:val="normal0"/>
        <w:tabs>
          <w:tab w:val="center" w:pos="2025"/>
        </w:tabs>
        <w:spacing w:before="160" w:after="160"/>
        <w:ind w:right="113"/>
        <w:jc w:val="both"/>
        <w:rPr>
          <w:rFonts w:ascii="Calibri" w:eastAsia="Calibri" w:hAnsi="Calibri" w:cs="Calibri"/>
        </w:rPr>
      </w:pPr>
    </w:p>
    <w:p w14:paraId="5032AD28" w14:textId="77777777" w:rsidR="005653F4" w:rsidRDefault="00760941">
      <w:pPr>
        <w:pStyle w:val="normal0"/>
        <w:tabs>
          <w:tab w:val="center" w:pos="2025"/>
        </w:tabs>
        <w:spacing w:before="160" w:after="160"/>
        <w:ind w:right="113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br/>
        <w:t>______________________________________</w:t>
      </w:r>
    </w:p>
    <w:p w14:paraId="4329BF15" w14:textId="77777777" w:rsidR="005653F4" w:rsidRDefault="00760941">
      <w:pPr>
        <w:pStyle w:val="normal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eastAsia="Calibri" w:hAnsi="Calibri" w:cs="Calibri"/>
          <w:b/>
        </w:rPr>
        <w:t xml:space="preserve">Meno a priezvisko spotrebiteľa </w:t>
      </w:r>
      <w:r>
        <w:rPr>
          <w:rFonts w:ascii="Calibri" w:eastAsia="Calibri" w:hAnsi="Calibri" w:cs="Calibri"/>
          <w:i/>
        </w:rPr>
        <w:t>(podpis)</w:t>
      </w:r>
    </w:p>
    <w:sectPr w:rsidR="005653F4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2C1D6" w14:textId="77777777" w:rsidR="00474460" w:rsidRDefault="00760941">
      <w:pPr>
        <w:spacing w:line="240" w:lineRule="auto"/>
      </w:pPr>
      <w:r>
        <w:separator/>
      </w:r>
    </w:p>
  </w:endnote>
  <w:endnote w:type="continuationSeparator" w:id="0">
    <w:p w14:paraId="48CCA820" w14:textId="77777777" w:rsidR="00474460" w:rsidRDefault="00760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1BA0" w14:textId="77777777" w:rsidR="005653F4" w:rsidRDefault="005653F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46385" w14:textId="77777777" w:rsidR="00474460" w:rsidRDefault="00760941">
      <w:pPr>
        <w:spacing w:line="240" w:lineRule="auto"/>
      </w:pPr>
      <w:r>
        <w:separator/>
      </w:r>
    </w:p>
  </w:footnote>
  <w:footnote w:type="continuationSeparator" w:id="0">
    <w:p w14:paraId="396A3F90" w14:textId="77777777" w:rsidR="00474460" w:rsidRDefault="00760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62EF" w14:textId="77777777" w:rsidR="005653F4" w:rsidRDefault="005653F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8416" w14:textId="77777777" w:rsidR="005653F4" w:rsidRDefault="00760941">
    <w:pPr>
      <w:pStyle w:val="normal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63FD749" wp14:editId="6A32F43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85800" cy="342900"/>
          <wp:effectExtent l="0" t="0" r="0" b="0"/>
          <wp:wrapSquare wrapText="bothSides" distT="0" distB="0" distL="114300" distR="114300"/>
          <wp:docPr id="1" name="image1.png" descr="Macintosh HD:Users:dangxuankhanh:Desktop:Nonari:logo: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dangxuankhanh:Desktop:Nonari:logo: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673"/>
    <w:multiLevelType w:val="multilevel"/>
    <w:tmpl w:val="67CED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3F4"/>
    <w:rsid w:val="00474460"/>
    <w:rsid w:val="005653F4"/>
    <w:rsid w:val="00760941"/>
    <w:rsid w:val="00A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97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dang xuan khanh</cp:lastModifiedBy>
  <cp:revision>3</cp:revision>
  <dcterms:created xsi:type="dcterms:W3CDTF">2022-01-26T19:04:00Z</dcterms:created>
  <dcterms:modified xsi:type="dcterms:W3CDTF">2022-02-08T20:23:00Z</dcterms:modified>
</cp:coreProperties>
</file>